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43" w:rsidRDefault="00C85043" w:rsidP="00C85043">
      <w:pPr>
        <w:rPr>
          <w:sz w:val="4"/>
          <w:szCs w:val="4"/>
        </w:rPr>
      </w:pPr>
      <w:r>
        <w:rPr>
          <w:sz w:val="4"/>
          <w:szCs w:val="4"/>
        </w:rPr>
        <w:t>л</w:t>
      </w:r>
    </w:p>
    <w:tbl>
      <w:tblPr>
        <w:tblpPr w:leftFromText="180" w:rightFromText="180" w:vertAnchor="page" w:horzAnchor="margin" w:tblpY="351"/>
        <w:tblW w:w="112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459"/>
        <w:gridCol w:w="554"/>
        <w:gridCol w:w="1040"/>
        <w:gridCol w:w="193"/>
        <w:gridCol w:w="159"/>
        <w:gridCol w:w="359"/>
        <w:gridCol w:w="169"/>
        <w:gridCol w:w="759"/>
        <w:gridCol w:w="284"/>
        <w:gridCol w:w="123"/>
        <w:gridCol w:w="357"/>
        <w:gridCol w:w="384"/>
        <w:gridCol w:w="319"/>
        <w:gridCol w:w="248"/>
        <w:gridCol w:w="101"/>
        <w:gridCol w:w="90"/>
        <w:gridCol w:w="92"/>
        <w:gridCol w:w="284"/>
        <w:gridCol w:w="3261"/>
      </w:tblGrid>
      <w:tr w:rsidR="00C85043" w:rsidTr="003956E7">
        <w:trPr>
          <w:cantSplit/>
          <w:trHeight w:val="105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43" w:rsidRDefault="00C85043"/>
          <w:p w:rsidR="00C85043" w:rsidRDefault="00C8504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Внимание:</w:t>
            </w:r>
          </w:p>
          <w:p w:rsidR="00C85043" w:rsidRDefault="00C85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графе «Наименование платежа» после указания кода идентификации </w:t>
            </w:r>
            <w:r>
              <w:rPr>
                <w:b/>
                <w:bCs/>
                <w:sz w:val="20"/>
                <w:szCs w:val="20"/>
              </w:rPr>
              <w:t>008</w:t>
            </w:r>
            <w:r>
              <w:rPr>
                <w:sz w:val="20"/>
                <w:szCs w:val="20"/>
              </w:rPr>
              <w:t xml:space="preserve"> ставится пробел (знаки препинания не ставятся), затем указывается назначение платежа и далее в скобках без кавычек (Таганрогский филиал ФГБУ АМП Азовского моря).</w:t>
            </w:r>
          </w:p>
          <w:p w:rsidR="00C85043" w:rsidRDefault="00C85043">
            <w:pPr>
              <w:jc w:val="center"/>
              <w:rPr>
                <w:sz w:val="16"/>
                <w:szCs w:val="16"/>
              </w:rPr>
            </w:pPr>
          </w:p>
          <w:p w:rsidR="00C85043" w:rsidRDefault="00C85043"/>
          <w:p w:rsidR="00C85043" w:rsidRDefault="00C85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43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C85043" w:rsidRDefault="00C8504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85043" w:rsidRDefault="00C850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УФК по г</w:t>
            </w:r>
            <w:proofErr w:type="gramStart"/>
            <w:r>
              <w:rPr>
                <w:b/>
                <w:bCs/>
                <w:sz w:val="16"/>
                <w:szCs w:val="16"/>
              </w:rPr>
              <w:t>.М</w:t>
            </w:r>
            <w:proofErr w:type="gramEnd"/>
            <w:r>
              <w:rPr>
                <w:b/>
                <w:bCs/>
                <w:sz w:val="16"/>
                <w:szCs w:val="16"/>
              </w:rPr>
              <w:t>оскве (</w:t>
            </w:r>
            <w:r w:rsidR="001E2F58">
              <w:rPr>
                <w:b/>
                <w:bCs/>
                <w:sz w:val="16"/>
                <w:szCs w:val="16"/>
              </w:rPr>
              <w:t>ФКУ</w:t>
            </w:r>
            <w:r>
              <w:rPr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b/>
                <w:bCs/>
                <w:sz w:val="16"/>
                <w:szCs w:val="16"/>
              </w:rPr>
              <w:t>Речводпуть</w:t>
            </w:r>
            <w:proofErr w:type="spellEnd"/>
            <w:r>
              <w:rPr>
                <w:b/>
                <w:bCs/>
                <w:sz w:val="16"/>
                <w:szCs w:val="16"/>
              </w:rPr>
              <w:t>» л/с 04731353110)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85043" w:rsidRDefault="00C8504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C85043" w:rsidRDefault="00C85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Статус плательщика </w:t>
            </w:r>
            <w:r>
              <w:rPr>
                <w:sz w:val="16"/>
                <w:szCs w:val="16"/>
                <w:u w:val="single"/>
              </w:rPr>
              <w:t>___13___</w:t>
            </w:r>
          </w:p>
          <w:p w:rsidR="00C85043" w:rsidRDefault="00C85043">
            <w:pPr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>770701001</w:t>
            </w:r>
          </w:p>
        </w:tc>
      </w:tr>
      <w:tr w:rsidR="00C85043" w:rsidTr="003956E7">
        <w:trPr>
          <w:cantSplit/>
          <w:trHeight w:val="10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38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828" w:type="dxa"/>
            <w:gridSpan w:val="5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b/>
                <w:bCs/>
                <w:sz w:val="18"/>
                <w:szCs w:val="18"/>
              </w:rPr>
            </w:pPr>
          </w:p>
        </w:tc>
      </w:tr>
      <w:tr w:rsidR="00C85043" w:rsidTr="003956E7">
        <w:trPr>
          <w:cantSplit/>
          <w:trHeight w:val="7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0"/>
                <w:szCs w:val="10"/>
              </w:rPr>
            </w:pPr>
            <w:r>
              <w:rPr>
                <w:rFonts w:ascii="Times New Roman CYR" w:hAnsi="Times New Roman CYR" w:cs="Times New Roman CYR"/>
                <w:sz w:val="10"/>
                <w:szCs w:val="10"/>
              </w:rPr>
              <w:t xml:space="preserve">                                     (наименование получателя платежа) </w:t>
            </w:r>
          </w:p>
        </w:tc>
      </w:tr>
      <w:tr w:rsidR="00C85043" w:rsidTr="003956E7">
        <w:trPr>
          <w:cantSplit/>
          <w:trHeight w:val="13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85043" w:rsidRDefault="00C850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7707231510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C85043" w:rsidRDefault="00C8504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5043" w:rsidRDefault="00C85043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5043" w:rsidRDefault="00C85043">
            <w:pPr>
              <w:rPr>
                <w:sz w:val="16"/>
                <w:szCs w:val="16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85043" w:rsidRDefault="00C850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45382000</w:t>
            </w:r>
          </w:p>
        </w:tc>
      </w:tr>
      <w:tr w:rsidR="00C85043" w:rsidTr="003956E7">
        <w:trPr>
          <w:cantSplit/>
          <w:trHeight w:val="10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(ИНН налогового органа*)                                  и его сокращенное наименование                                                                          (Код ОКТМО) </w:t>
            </w:r>
          </w:p>
        </w:tc>
      </w:tr>
      <w:tr w:rsidR="00C85043" w:rsidTr="003956E7">
        <w:trPr>
          <w:cantSplit/>
          <w:trHeight w:val="9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640" w:type="dxa"/>
            <w:gridSpan w:val="9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85043" w:rsidRPr="001E2F58" w:rsidRDefault="001E2F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03100643000000</w:t>
            </w:r>
            <w:r w:rsidR="00894CB6">
              <w:rPr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b/>
                <w:bCs/>
                <w:sz w:val="18"/>
                <w:szCs w:val="18"/>
              </w:rPr>
              <w:t>17300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4779" w:type="dxa"/>
            <w:gridSpan w:val="8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85043" w:rsidRDefault="00C85043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ГУ Банка России по </w:t>
            </w:r>
            <w:r w:rsidR="001E2F58">
              <w:rPr>
                <w:b/>
                <w:bCs/>
                <w:sz w:val="13"/>
                <w:szCs w:val="13"/>
              </w:rPr>
              <w:t>ЦФО/УФК</w:t>
            </w:r>
            <w:r w:rsidR="00210E97">
              <w:rPr>
                <w:b/>
                <w:bCs/>
                <w:sz w:val="13"/>
                <w:szCs w:val="13"/>
              </w:rPr>
              <w:t xml:space="preserve"> по г. Москве г</w:t>
            </w:r>
            <w:proofErr w:type="gramStart"/>
            <w:r w:rsidR="00210E97">
              <w:rPr>
                <w:b/>
                <w:bCs/>
                <w:sz w:val="13"/>
                <w:szCs w:val="13"/>
              </w:rPr>
              <w:t>.М</w:t>
            </w:r>
            <w:proofErr w:type="gramEnd"/>
            <w:r w:rsidR="00210E97">
              <w:rPr>
                <w:b/>
                <w:bCs/>
                <w:sz w:val="13"/>
                <w:szCs w:val="13"/>
              </w:rPr>
              <w:t>осква</w:t>
            </w:r>
          </w:p>
        </w:tc>
      </w:tr>
      <w:tr w:rsidR="00C85043" w:rsidTr="003956E7">
        <w:trPr>
          <w:cantSplit/>
          <w:trHeight w:val="10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C85043" w:rsidTr="003956E7">
        <w:trPr>
          <w:cantSplit/>
          <w:trHeight w:val="9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85043" w:rsidRPr="00591A3E" w:rsidRDefault="00C8504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591A3E">
              <w:rPr>
                <w:b/>
                <w:bCs/>
                <w:sz w:val="18"/>
                <w:szCs w:val="18"/>
                <w:lang w:val="en-US"/>
              </w:rPr>
              <w:t>04525988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5543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85043" w:rsidRPr="00591A3E" w:rsidRDefault="00591A3E">
            <w:pPr>
              <w:rPr>
                <w:b/>
                <w:sz w:val="16"/>
                <w:szCs w:val="16"/>
                <w:lang w:val="en-US"/>
              </w:rPr>
            </w:pPr>
            <w:r w:rsidRPr="00591A3E">
              <w:rPr>
                <w:b/>
                <w:sz w:val="16"/>
                <w:szCs w:val="16"/>
                <w:lang w:val="en-US"/>
              </w:rPr>
              <w:t>40102810545370000003</w:t>
            </w:r>
          </w:p>
        </w:tc>
      </w:tr>
      <w:tr w:rsidR="00C85043" w:rsidTr="003956E7">
        <w:trPr>
          <w:cantSplit/>
          <w:trHeight w:val="9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4948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C85043" w:rsidRDefault="00C8504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008 Государственная пошлина за выдачу удостоверения личности моряка (Таганрогский филиал ФГБУ АМП Азовского моря)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043" w:rsidRDefault="00C8504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85043" w:rsidRDefault="00C85043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85043" w:rsidRDefault="00C8504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110 108 07200 01 0039 110</w:t>
            </w:r>
          </w:p>
        </w:tc>
      </w:tr>
      <w:tr w:rsidR="00C85043" w:rsidTr="003956E7">
        <w:trPr>
          <w:cantSplit/>
          <w:trHeight w:val="13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                                                 (код бюджетной классификации)</w:t>
            </w:r>
          </w:p>
        </w:tc>
      </w:tr>
      <w:tr w:rsidR="00C85043" w:rsidTr="003956E7">
        <w:trPr>
          <w:cantSplit/>
          <w:trHeight w:val="13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6989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043" w:rsidRDefault="00C8504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85043" w:rsidTr="003956E7">
        <w:trPr>
          <w:cantSplit/>
          <w:trHeight w:val="16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6989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85043" w:rsidRDefault="00C8504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5043" w:rsidTr="003956E7">
        <w:trPr>
          <w:cantSplit/>
          <w:trHeight w:val="165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85043" w:rsidRDefault="00C8504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3637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C85043" w:rsidRDefault="00C85043">
            <w:pPr>
              <w:rPr>
                <w:sz w:val="16"/>
                <w:szCs w:val="16"/>
              </w:rPr>
            </w:pPr>
          </w:p>
        </w:tc>
      </w:tr>
      <w:tr w:rsidR="00C85043" w:rsidTr="003956E7">
        <w:trPr>
          <w:cantSplit/>
          <w:trHeight w:val="18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5043" w:rsidRDefault="00C8504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Сумма:____________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u w:val="single"/>
              </w:rPr>
              <w:t>1300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_________________ руб. 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______коп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   Статус      ___________</w:t>
            </w:r>
          </w:p>
        </w:tc>
      </w:tr>
      <w:tr w:rsidR="00C85043" w:rsidTr="003956E7">
        <w:trPr>
          <w:cantSplit/>
          <w:trHeight w:val="7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5043" w:rsidRDefault="00C85043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_________________________________ 20   г.</w:t>
            </w:r>
          </w:p>
        </w:tc>
      </w:tr>
      <w:tr w:rsidR="00C85043" w:rsidTr="003956E7">
        <w:trPr>
          <w:cantSplit/>
          <w:trHeight w:val="180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043" w:rsidRDefault="00C85043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776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43" w:rsidRDefault="00C85043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C85043" w:rsidRDefault="00C85043" w:rsidP="00C85043">
      <w:pPr>
        <w:rPr>
          <w:b/>
          <w:sz w:val="10"/>
          <w:szCs w:val="10"/>
          <w:u w:val="single"/>
        </w:rPr>
      </w:pPr>
    </w:p>
    <w:p w:rsidR="00C85043" w:rsidRDefault="00C85043" w:rsidP="00C85043">
      <w:pPr>
        <w:rPr>
          <w:b/>
          <w:sz w:val="16"/>
          <w:szCs w:val="16"/>
          <w:u w:val="single"/>
        </w:rPr>
      </w:pPr>
    </w:p>
    <w:p w:rsidR="003B244D" w:rsidRDefault="003B244D"/>
    <w:sectPr w:rsidR="003B244D" w:rsidSect="00C85043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043"/>
    <w:rsid w:val="000F3E1A"/>
    <w:rsid w:val="001C470E"/>
    <w:rsid w:val="001E2F58"/>
    <w:rsid w:val="00210E97"/>
    <w:rsid w:val="00255AEF"/>
    <w:rsid w:val="003956E7"/>
    <w:rsid w:val="003B244D"/>
    <w:rsid w:val="00591A3E"/>
    <w:rsid w:val="00830714"/>
    <w:rsid w:val="008830A2"/>
    <w:rsid w:val="00894CB6"/>
    <w:rsid w:val="00A311AD"/>
    <w:rsid w:val="00AD4867"/>
    <w:rsid w:val="00C85043"/>
    <w:rsid w:val="00CF0AE5"/>
    <w:rsid w:val="00D2721C"/>
    <w:rsid w:val="00E259C9"/>
    <w:rsid w:val="00E37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</dc:creator>
  <cp:lastModifiedBy>ozhigulina</cp:lastModifiedBy>
  <cp:revision>3</cp:revision>
  <cp:lastPrinted>2024-05-17T10:59:00Z</cp:lastPrinted>
  <dcterms:created xsi:type="dcterms:W3CDTF">2025-10-08T10:45:00Z</dcterms:created>
  <dcterms:modified xsi:type="dcterms:W3CDTF">2025-10-08T10:45:00Z</dcterms:modified>
</cp:coreProperties>
</file>